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Новосибирской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3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в статьи 2 и 4 Закона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03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 статусе и границах муниципальных образований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03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</w:pPr>
      <w:r/>
      <w:r/>
    </w:p>
    <w:p>
      <w:pPr>
        <w:pStyle w:val="90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статьи 2 и 4 Закона Новосибирской области «О статусе и границах муниципальных образований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Расчет затрат, необходимых для изменения границ муниципального образования, в соответствии с Методикой расчета затрат</w:t>
      </w:r>
      <w:r>
        <w:rPr>
          <w:sz w:val="28"/>
          <w:szCs w:val="28"/>
        </w:rPr>
        <w:t xml:space="preserve">, необходимых для образования нового населенного пункта, объединения населенных пунктов, изменения черты (границы) населенного пункта, изменения границ муниципального образования</w:t>
      </w:r>
      <w:r>
        <w:rPr>
          <w:sz w:val="28"/>
          <w:szCs w:val="28"/>
        </w:rPr>
        <w:t xml:space="preserve">, утвержденной </w:t>
      </w:r>
      <w:r>
        <w:rPr>
          <w:sz w:val="28"/>
          <w:szCs w:val="28"/>
        </w:rPr>
        <w:t xml:space="preserve">постановлением Губернатора Новосибирской области от 15.06.2006 № 272</w:t>
      </w:r>
      <w:r>
        <w:rPr>
          <w:sz w:val="28"/>
          <w:szCs w:val="28"/>
        </w:rPr>
        <w:t xml:space="preserve">, не производится, в связи отсутствием необходимости внесения изменений в градостроительную документацию</w:t>
      </w:r>
      <w:r>
        <w:rPr>
          <w:sz w:val="28"/>
          <w:szCs w:val="28"/>
        </w:rPr>
        <w:t xml:space="preserve"> города Оби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области, </w:t>
      </w:r>
      <w:r>
        <w:rPr>
          <w:color w:val="000000"/>
          <w:sz w:val="28"/>
          <w:szCs w:val="28"/>
        </w:rPr>
        <w:t xml:space="preserve">Новосибирского муниципального района Новосибирской области, Толмачевского сельсовета Новосибирского муниципального района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918"/>
          <w:rFonts w:ascii="Times New Roman" w:hAnsi="Times New Roman" w:cs="Times New Roman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567" w:gutter="0"/>
      <w:cols w:num="1" w:sep="0" w:space="708" w:equalWidth="1"/>
      <w:docGrid w:linePitch="360"/>
      <w:titlePg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Гусева Анастасия Сергеевна" w:date="2026-01-30T13:08:00Z" w:initials="ГАС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Предлагаем дополнить информацией про Методику, указать когда эти работы были проведены и за какую стоимость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9AE73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015"/>
      <w:numFmt w:val="decimal"/>
      <w:isLgl w:val="false"/>
      <w:suff w:val="tab"/>
      <w:lvlText w:val="%1"/>
      <w:lvlJc w:val="left"/>
      <w:pPr>
        <w:ind w:left="960" w:hanging="6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0" w:hanging="840"/>
      </w:pPr>
    </w:lvl>
    <w:lvl w:ilvl="1">
      <w:start w:val="1"/>
      <w:numFmt w:val="decimal"/>
      <w:isLgl w:val="false"/>
      <w:suff w:val="tab"/>
      <w:lvlText w:val="%2)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9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2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34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51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44" w:hanging="216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60" w:hanging="180"/>
      </w:p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7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6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2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48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6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2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48" w:hanging="216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4"/>
      <w:numFmt w:val="decimal"/>
      <w:isLgl w:val="false"/>
      <w:suff w:val="tab"/>
      <w:lvlText w:val="%2"/>
      <w:lvlJc w:val="left"/>
      <w:pPr>
        <w:ind w:left="1440" w:hanging="360"/>
      </w:pPr>
      <w:rPr>
        <w:sz w:val="24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25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94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Arial" w:hAnsi="Arial" w:cs="Times New Roman"/>
        <w:b/>
        <w:i w:val="0"/>
        <w:sz w:val="26"/>
        <w:szCs w:val="26"/>
      </w:rPr>
    </w:lvl>
    <w:lvl w:ilvl="1">
      <w:start w:val="1"/>
      <w:numFmt w:val="decimal"/>
      <w:isLgl w:val="false"/>
      <w:suff w:val="tab"/>
      <w:lvlText w:val="%2)"/>
      <w:lvlJc w:val="left"/>
      <w:pPr>
        <w:ind w:left="851" w:hanging="491"/>
        <w:tabs>
          <w:tab w:val="num" w:pos="851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646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cs="Times New Roman"/>
      </w:rPr>
    </w:lvl>
  </w:abstractNum>
  <w:num w:numId="1">
    <w:abstractNumId w:val="12"/>
  </w:num>
  <w:num w:numId="2">
    <w:abstractNumId w:val="24"/>
  </w:num>
  <w:num w:numId="3">
    <w:abstractNumId w:val="5"/>
  </w:num>
  <w:num w:numId="4">
    <w:abstractNumId w:val="22"/>
  </w:num>
  <w:num w:numId="5">
    <w:abstractNumId w:val="25"/>
  </w:num>
  <w:num w:numId="6">
    <w:abstractNumId w:val="17"/>
  </w:num>
  <w:num w:numId="7">
    <w:abstractNumId w:val="2"/>
  </w:num>
  <w:num w:numId="8">
    <w:abstractNumId w:val="13"/>
  </w:num>
  <w:num w:numId="9">
    <w:abstractNumId w:val="7"/>
  </w:num>
  <w:num w:numId="10">
    <w:abstractNumId w:val="16"/>
  </w:num>
  <w:num w:numId="11">
    <w:abstractNumId w:val="18"/>
  </w:num>
  <w:num w:numId="12">
    <w:abstractNumId w:val="0"/>
  </w:num>
  <w:num w:numId="13">
    <w:abstractNumId w:val="19"/>
  </w:num>
  <w:num w:numId="14">
    <w:abstractNumId w:val="10"/>
  </w:num>
  <w:num w:numId="15">
    <w:abstractNumId w:val="1"/>
  </w:num>
  <w:num w:numId="16">
    <w:abstractNumId w:val="3"/>
  </w:num>
  <w:num w:numId="17">
    <w:abstractNumId w:val="4"/>
  </w:num>
  <w:num w:numId="18">
    <w:abstractNumId w:val="21"/>
  </w:num>
  <w:num w:numId="19">
    <w:abstractNumId w:val="9"/>
  </w:num>
  <w:num w:numId="20">
    <w:abstractNumId w:val="20"/>
  </w:num>
  <w:num w:numId="21">
    <w:abstractNumId w:val="23"/>
  </w:num>
  <w:num w:numId="22">
    <w:abstractNumId w:val="11"/>
  </w:num>
  <w:num w:numId="23">
    <w:abstractNumId w:val="6"/>
  </w:num>
  <w:num w:numId="24">
    <w:abstractNumId w:val="14"/>
  </w:num>
  <w:num w:numId="25">
    <w:abstractNumId w:val="15"/>
  </w:num>
  <w:num w:numId="26">
    <w:abstractNumId w:val="8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усева Анастасия Сергеевна">
    <w15:presenceInfo w15:providerId="AD" w15:userId="S-1-5-21-2356655543-2162514679-1277178298-1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6">
    <w:name w:val="Heading 3 Char"/>
    <w:basedOn w:val="729"/>
    <w:link w:val="722"/>
    <w:uiPriority w:val="9"/>
    <w:rPr>
      <w:rFonts w:ascii="Arial" w:hAnsi="Arial" w:eastAsia="Arial" w:cs="Arial"/>
      <w:sz w:val="30"/>
      <w:szCs w:val="30"/>
    </w:rPr>
  </w:style>
  <w:style w:type="character" w:styleId="707">
    <w:name w:val="Heading 4 Char"/>
    <w:basedOn w:val="729"/>
    <w:link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08">
    <w:name w:val="Heading 5 Char"/>
    <w:basedOn w:val="729"/>
    <w:link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09">
    <w:name w:val="Heading 6 Char"/>
    <w:basedOn w:val="729"/>
    <w:link w:val="725"/>
    <w:uiPriority w:val="9"/>
    <w:rPr>
      <w:rFonts w:ascii="Arial" w:hAnsi="Arial" w:eastAsia="Arial" w:cs="Arial"/>
      <w:b/>
      <w:bCs/>
      <w:sz w:val="22"/>
      <w:szCs w:val="22"/>
    </w:rPr>
  </w:style>
  <w:style w:type="character" w:styleId="710">
    <w:name w:val="Heading 7 Char"/>
    <w:basedOn w:val="729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8 Char"/>
    <w:basedOn w:val="729"/>
    <w:link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12">
    <w:name w:val="Heading 9 Char"/>
    <w:basedOn w:val="729"/>
    <w:link w:val="728"/>
    <w:uiPriority w:val="9"/>
    <w:rPr>
      <w:rFonts w:ascii="Arial" w:hAnsi="Arial" w:eastAsia="Arial" w:cs="Arial"/>
      <w:i/>
      <w:iCs/>
      <w:sz w:val="21"/>
      <w:szCs w:val="21"/>
    </w:rPr>
  </w:style>
  <w:style w:type="character" w:styleId="713">
    <w:name w:val="Title Char"/>
    <w:basedOn w:val="729"/>
    <w:link w:val="743"/>
    <w:uiPriority w:val="10"/>
    <w:rPr>
      <w:sz w:val="48"/>
      <w:szCs w:val="48"/>
    </w:rPr>
  </w:style>
  <w:style w:type="character" w:styleId="714">
    <w:name w:val="Subtitle Char"/>
    <w:basedOn w:val="729"/>
    <w:link w:val="745"/>
    <w:uiPriority w:val="11"/>
    <w:rPr>
      <w:sz w:val="24"/>
      <w:szCs w:val="24"/>
    </w:rPr>
  </w:style>
  <w:style w:type="character" w:styleId="715">
    <w:name w:val="Quote Char"/>
    <w:link w:val="747"/>
    <w:uiPriority w:val="29"/>
    <w:rPr>
      <w:i/>
    </w:rPr>
  </w:style>
  <w:style w:type="character" w:styleId="716">
    <w:name w:val="Intense Quote Char"/>
    <w:link w:val="749"/>
    <w:uiPriority w:val="30"/>
    <w:rPr>
      <w:i/>
    </w:rPr>
  </w:style>
  <w:style w:type="character" w:styleId="717">
    <w:name w:val="Footnote Text Char"/>
    <w:link w:val="884"/>
    <w:uiPriority w:val="99"/>
    <w:rPr>
      <w:sz w:val="18"/>
    </w:rPr>
  </w:style>
  <w:style w:type="character" w:styleId="718">
    <w:name w:val="Endnote Text Char"/>
    <w:link w:val="887"/>
    <w:uiPriority w:val="99"/>
    <w:rPr>
      <w:sz w:val="20"/>
    </w:rPr>
  </w:style>
  <w:style w:type="paragraph" w:styleId="719" w:default="1">
    <w:name w:val="Normal"/>
    <w:qFormat/>
    <w:rPr>
      <w:sz w:val="24"/>
      <w:szCs w:val="24"/>
    </w:rPr>
  </w:style>
  <w:style w:type="paragraph" w:styleId="720">
    <w:name w:val="Heading 1"/>
    <w:basedOn w:val="719"/>
    <w:next w:val="719"/>
    <w:link w:val="906"/>
    <w:qFormat/>
    <w:pPr>
      <w:keepNext/>
      <w:outlineLvl w:val="0"/>
    </w:pPr>
    <w:rPr>
      <w:sz w:val="28"/>
      <w:lang w:val="en-US" w:eastAsia="en-US"/>
    </w:rPr>
  </w:style>
  <w:style w:type="paragraph" w:styleId="721">
    <w:name w:val="Heading 2"/>
    <w:basedOn w:val="719"/>
    <w:next w:val="719"/>
    <w:link w:val="913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22">
    <w:name w:val="Heading 3"/>
    <w:basedOn w:val="719"/>
    <w:next w:val="719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3">
    <w:name w:val="Heading 4"/>
    <w:basedOn w:val="719"/>
    <w:next w:val="719"/>
    <w:link w:val="7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719"/>
    <w:next w:val="719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5">
    <w:name w:val="Heading 6"/>
    <w:basedOn w:val="719"/>
    <w:next w:val="719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6">
    <w:name w:val="Heading 7"/>
    <w:basedOn w:val="719"/>
    <w:next w:val="719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7">
    <w:name w:val="Heading 8"/>
    <w:basedOn w:val="719"/>
    <w:next w:val="719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8">
    <w:name w:val="Heading 9"/>
    <w:basedOn w:val="719"/>
    <w:next w:val="719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9" w:default="1">
    <w:name w:val="Default Paragraph Font"/>
    <w:uiPriority w:val="1"/>
    <w:semiHidden/>
    <w:unhideWhenUsed/>
  </w:style>
  <w:style w:type="table" w:styleId="7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character" w:styleId="73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Heading 2 Char"/>
    <w:uiPriority w:val="9"/>
    <w:rPr>
      <w:rFonts w:ascii="Arial" w:hAnsi="Arial" w:eastAsia="Arial" w:cs="Arial"/>
      <w:sz w:val="34"/>
    </w:rPr>
  </w:style>
  <w:style w:type="character" w:styleId="734" w:customStyle="1">
    <w:name w:val="Заголовок 3 Знак"/>
    <w:link w:val="722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Заголовок 4 Знак"/>
    <w:link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link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link w:val="725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link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link w:val="728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List Paragraph"/>
    <w:basedOn w:val="719"/>
    <w:uiPriority w:val="34"/>
    <w:qFormat/>
    <w:pPr>
      <w:contextualSpacing/>
      <w:ind w:left="720"/>
    </w:pPr>
  </w:style>
  <w:style w:type="paragraph" w:styleId="742">
    <w:name w:val="No Spacing"/>
    <w:link w:val="912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43">
    <w:name w:val="Title"/>
    <w:basedOn w:val="719"/>
    <w:next w:val="719"/>
    <w:link w:val="7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4" w:customStyle="1">
    <w:name w:val="Заголовок Знак"/>
    <w:link w:val="743"/>
    <w:uiPriority w:val="10"/>
    <w:rPr>
      <w:sz w:val="48"/>
      <w:szCs w:val="48"/>
    </w:rPr>
  </w:style>
  <w:style w:type="paragraph" w:styleId="745">
    <w:name w:val="Subtitle"/>
    <w:basedOn w:val="719"/>
    <w:next w:val="719"/>
    <w:link w:val="746"/>
    <w:uiPriority w:val="11"/>
    <w:qFormat/>
    <w:pPr>
      <w:spacing w:before="200" w:after="200"/>
    </w:pPr>
  </w:style>
  <w:style w:type="character" w:styleId="746" w:customStyle="1">
    <w:name w:val="Подзаголовок Знак"/>
    <w:link w:val="745"/>
    <w:uiPriority w:val="11"/>
    <w:rPr>
      <w:sz w:val="24"/>
      <w:szCs w:val="24"/>
    </w:rPr>
  </w:style>
  <w:style w:type="paragraph" w:styleId="747">
    <w:name w:val="Quote"/>
    <w:basedOn w:val="719"/>
    <w:next w:val="719"/>
    <w:link w:val="748"/>
    <w:uiPriority w:val="29"/>
    <w:qFormat/>
    <w:pPr>
      <w:ind w:left="720" w:right="720"/>
    </w:pPr>
    <w:rPr>
      <w:i/>
    </w:rPr>
  </w:style>
  <w:style w:type="character" w:styleId="748" w:customStyle="1">
    <w:name w:val="Цитата 2 Знак"/>
    <w:link w:val="747"/>
    <w:uiPriority w:val="29"/>
    <w:rPr>
      <w:i/>
    </w:rPr>
  </w:style>
  <w:style w:type="paragraph" w:styleId="749">
    <w:name w:val="Intense Quote"/>
    <w:basedOn w:val="719"/>
    <w:next w:val="719"/>
    <w:link w:val="75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0" w:customStyle="1">
    <w:name w:val="Выделенная цитата Знак"/>
    <w:link w:val="749"/>
    <w:uiPriority w:val="30"/>
    <w:rPr>
      <w:i/>
    </w:rPr>
  </w:style>
  <w:style w:type="paragraph" w:styleId="751">
    <w:name w:val="Header"/>
    <w:basedOn w:val="719"/>
    <w:link w:val="90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52" w:customStyle="1">
    <w:name w:val="Header Char"/>
    <w:uiPriority w:val="99"/>
  </w:style>
  <w:style w:type="paragraph" w:styleId="753">
    <w:name w:val="Footer"/>
    <w:basedOn w:val="719"/>
    <w:link w:val="908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54" w:customStyle="1">
    <w:name w:val="Footer Char"/>
    <w:uiPriority w:val="99"/>
  </w:style>
  <w:style w:type="paragraph" w:styleId="755">
    <w:name w:val="Caption"/>
    <w:basedOn w:val="719"/>
    <w:next w:val="71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56" w:customStyle="1">
    <w:name w:val="Caption Char"/>
    <w:uiPriority w:val="99"/>
  </w:style>
  <w:style w:type="table" w:styleId="757">
    <w:name w:val="Table Grid"/>
    <w:basedOn w:val="730"/>
    <w:uiPriority w:val="59"/>
    <w:tblPr/>
  </w:style>
  <w:style w:type="table" w:styleId="75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3">
    <w:name w:val="Hyperlink"/>
    <w:uiPriority w:val="99"/>
    <w:unhideWhenUsed/>
    <w:rPr>
      <w:color w:val="0000ff"/>
      <w:u w:val="single"/>
    </w:rPr>
  </w:style>
  <w:style w:type="paragraph" w:styleId="884">
    <w:name w:val="footnote text"/>
    <w:basedOn w:val="719"/>
    <w:link w:val="885"/>
    <w:uiPriority w:val="99"/>
    <w:semiHidden/>
    <w:unhideWhenUsed/>
    <w:pPr>
      <w:spacing w:after="40"/>
    </w:pPr>
    <w:rPr>
      <w:sz w:val="18"/>
    </w:rPr>
  </w:style>
  <w:style w:type="character" w:styleId="885" w:customStyle="1">
    <w:name w:val="Текст сноски Знак"/>
    <w:link w:val="884"/>
    <w:uiPriority w:val="99"/>
    <w:rPr>
      <w:sz w:val="18"/>
    </w:rPr>
  </w:style>
  <w:style w:type="character" w:styleId="886">
    <w:name w:val="footnote reference"/>
    <w:uiPriority w:val="99"/>
    <w:unhideWhenUsed/>
    <w:rPr>
      <w:vertAlign w:val="superscript"/>
    </w:rPr>
  </w:style>
  <w:style w:type="paragraph" w:styleId="887">
    <w:name w:val="endnote text"/>
    <w:basedOn w:val="719"/>
    <w:link w:val="888"/>
    <w:uiPriority w:val="99"/>
    <w:semiHidden/>
    <w:unhideWhenUsed/>
    <w:rPr>
      <w:sz w:val="20"/>
    </w:rPr>
  </w:style>
  <w:style w:type="character" w:styleId="888" w:customStyle="1">
    <w:name w:val="Текст концевой сноски Знак"/>
    <w:link w:val="887"/>
    <w:uiPriority w:val="99"/>
    <w:rPr>
      <w:sz w:val="20"/>
    </w:rPr>
  </w:style>
  <w:style w:type="character" w:styleId="889">
    <w:name w:val="endnote reference"/>
    <w:uiPriority w:val="99"/>
    <w:semiHidden/>
    <w:unhideWhenUsed/>
    <w:rPr>
      <w:vertAlign w:val="superscript"/>
    </w:rPr>
  </w:style>
  <w:style w:type="paragraph" w:styleId="890">
    <w:name w:val="toc 1"/>
    <w:basedOn w:val="719"/>
    <w:next w:val="719"/>
    <w:uiPriority w:val="39"/>
    <w:unhideWhenUsed/>
    <w:pPr>
      <w:spacing w:after="57"/>
    </w:pPr>
  </w:style>
  <w:style w:type="paragraph" w:styleId="891">
    <w:name w:val="toc 2"/>
    <w:basedOn w:val="719"/>
    <w:next w:val="719"/>
    <w:uiPriority w:val="39"/>
    <w:unhideWhenUsed/>
    <w:pPr>
      <w:ind w:left="283"/>
      <w:spacing w:after="57"/>
    </w:pPr>
  </w:style>
  <w:style w:type="paragraph" w:styleId="892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893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894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895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896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897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898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899">
    <w:name w:val="TOC Heading"/>
    <w:uiPriority w:val="39"/>
    <w:unhideWhenUsed/>
    <w:rPr>
      <w:lang w:eastAsia="zh-CN"/>
    </w:rPr>
  </w:style>
  <w:style w:type="paragraph" w:styleId="900">
    <w:name w:val="table of figures"/>
    <w:basedOn w:val="719"/>
    <w:next w:val="719"/>
    <w:uiPriority w:val="99"/>
    <w:unhideWhenUsed/>
  </w:style>
  <w:style w:type="paragraph" w:styleId="901" w:customStyle="1">
    <w:name w:val="ConsPlusTitle"/>
    <w:pPr>
      <w:widowControl w:val="off"/>
    </w:pPr>
    <w:rPr>
      <w:b/>
      <w:bCs/>
      <w:sz w:val="24"/>
      <w:szCs w:val="24"/>
    </w:rPr>
  </w:style>
  <w:style w:type="paragraph" w:styleId="902">
    <w:name w:val="Normal (Web)"/>
    <w:basedOn w:val="719"/>
    <w:uiPriority w:val="99"/>
    <w:pPr>
      <w:spacing w:before="100" w:beforeAutospacing="1" w:after="100" w:afterAutospacing="1"/>
    </w:pPr>
  </w:style>
  <w:style w:type="paragraph" w:styleId="90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04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5" w:customStyle="1">
    <w:name w:val="ConsPlusCell"/>
    <w:pPr>
      <w:widowControl w:val="off"/>
    </w:pPr>
    <w:rPr>
      <w:rFonts w:ascii="Arial" w:hAnsi="Arial" w:cs="Arial"/>
    </w:rPr>
  </w:style>
  <w:style w:type="character" w:styleId="906" w:customStyle="1">
    <w:name w:val="Заголовок 1 Знак"/>
    <w:link w:val="720"/>
    <w:rPr>
      <w:sz w:val="28"/>
      <w:szCs w:val="24"/>
    </w:rPr>
  </w:style>
  <w:style w:type="character" w:styleId="907" w:customStyle="1">
    <w:name w:val="Верхний колонтитул Знак"/>
    <w:link w:val="751"/>
    <w:uiPriority w:val="99"/>
    <w:rPr>
      <w:sz w:val="24"/>
      <w:szCs w:val="24"/>
    </w:rPr>
  </w:style>
  <w:style w:type="character" w:styleId="908" w:customStyle="1">
    <w:name w:val="Нижний колонтитул Знак"/>
    <w:link w:val="753"/>
    <w:rPr>
      <w:sz w:val="24"/>
      <w:szCs w:val="24"/>
    </w:rPr>
  </w:style>
  <w:style w:type="character" w:styleId="909" w:customStyle="1">
    <w:name w:val="header4"/>
    <w:basedOn w:val="729"/>
  </w:style>
  <w:style w:type="paragraph" w:styleId="910">
    <w:name w:val="Balloon Text"/>
    <w:basedOn w:val="719"/>
    <w:link w:val="911"/>
    <w:rPr>
      <w:rFonts w:ascii="Tahoma" w:hAnsi="Tahoma"/>
      <w:sz w:val="16"/>
      <w:szCs w:val="16"/>
      <w:lang w:val="en-US" w:eastAsia="en-US"/>
    </w:rPr>
  </w:style>
  <w:style w:type="character" w:styleId="911" w:customStyle="1">
    <w:name w:val="Текст выноски Знак"/>
    <w:link w:val="910"/>
    <w:rPr>
      <w:rFonts w:ascii="Tahoma" w:hAnsi="Tahoma" w:cs="Tahoma"/>
      <w:sz w:val="16"/>
      <w:szCs w:val="16"/>
    </w:rPr>
  </w:style>
  <w:style w:type="character" w:styleId="912" w:customStyle="1">
    <w:name w:val="Без интервала Знак"/>
    <w:link w:val="742"/>
    <w:uiPriority w:val="1"/>
    <w:rPr>
      <w:rFonts w:ascii="Calibri" w:hAnsi="Calibri" w:eastAsia="Calibri"/>
      <w:sz w:val="22"/>
      <w:szCs w:val="22"/>
      <w:lang w:eastAsia="en-US" w:bidi="ar-SA"/>
    </w:rPr>
  </w:style>
  <w:style w:type="character" w:styleId="913" w:customStyle="1">
    <w:name w:val="Заголовок 2 Знак"/>
    <w:link w:val="72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14">
    <w:name w:val="Emphasis"/>
    <w:uiPriority w:val="20"/>
    <w:qFormat/>
    <w:rPr>
      <w:i/>
      <w:iCs/>
    </w:rPr>
  </w:style>
  <w:style w:type="paragraph" w:styleId="915" w:customStyle="1">
    <w:name w:val="заголовок 2"/>
    <w:basedOn w:val="719"/>
    <w:next w:val="719"/>
    <w:pPr>
      <w:ind w:firstLine="720"/>
      <w:jc w:val="center"/>
      <w:keepNext/>
      <w:outlineLvl w:val="1"/>
    </w:pPr>
    <w:rPr>
      <w:b/>
      <w:sz w:val="28"/>
      <w:szCs w:val="20"/>
    </w:rPr>
  </w:style>
  <w:style w:type="paragraph" w:styleId="916" w:customStyle="1">
    <w:name w:val="Название"/>
    <w:basedOn w:val="719"/>
    <w:link w:val="917"/>
    <w:uiPriority w:val="10"/>
    <w:qFormat/>
    <w:pPr>
      <w:jc w:val="center"/>
    </w:pPr>
    <w:rPr>
      <w:b/>
      <w:bCs/>
      <w:sz w:val="28"/>
    </w:rPr>
  </w:style>
  <w:style w:type="character" w:styleId="917" w:customStyle="1">
    <w:name w:val="Название Знак"/>
    <w:link w:val="916"/>
    <w:uiPriority w:val="10"/>
    <w:rPr>
      <w:b/>
      <w:bCs/>
      <w:sz w:val="28"/>
      <w:szCs w:val="24"/>
    </w:rPr>
  </w:style>
  <w:style w:type="character" w:styleId="918">
    <w:name w:val="annotation reference"/>
    <w:uiPriority w:val="99"/>
    <w:semiHidden/>
    <w:unhideWhenUsed/>
    <w:rPr>
      <w:sz w:val="16"/>
      <w:szCs w:val="16"/>
    </w:rPr>
  </w:style>
  <w:style w:type="paragraph" w:styleId="919">
    <w:name w:val="annotation text"/>
    <w:basedOn w:val="719"/>
    <w:link w:val="920"/>
    <w:uiPriority w:val="99"/>
    <w:semiHidden/>
    <w:unhideWhenUsed/>
    <w:rPr>
      <w:sz w:val="20"/>
      <w:szCs w:val="20"/>
    </w:rPr>
  </w:style>
  <w:style w:type="character" w:styleId="920" w:customStyle="1">
    <w:name w:val="Текст примечания Знак"/>
    <w:link w:val="919"/>
    <w:uiPriority w:val="99"/>
    <w:semiHidden/>
    <w:rPr>
      <w:lang w:eastAsia="ru-RU"/>
    </w:rPr>
  </w:style>
  <w:style w:type="paragraph" w:styleId="921">
    <w:name w:val="annotation subject"/>
    <w:basedOn w:val="919"/>
    <w:next w:val="919"/>
    <w:link w:val="922"/>
    <w:uiPriority w:val="99"/>
    <w:semiHidden/>
    <w:unhideWhenUsed/>
    <w:rPr>
      <w:b/>
      <w:bCs/>
    </w:rPr>
  </w:style>
  <w:style w:type="character" w:styleId="922" w:customStyle="1">
    <w:name w:val="Тема примечания Знак"/>
    <w:link w:val="921"/>
    <w:uiPriority w:val="99"/>
    <w:semiHidden/>
    <w:rPr>
      <w:b/>
      <w:bCs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nlyoffice.com/commentsDocument" Target="commentsDocument.xml" /><Relationship Id="rId10" Type="http://schemas.onlyoffice.com/commentsExtendedDocument" Target="commentsExtendedDocument.xml" /><Relationship Id="rId11" Type="http://schemas.onlyoffice.com/commentsIdsDocument" Target="commentsIdsDocument.xml" /><Relationship Id="rId12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Я С Н И Т Е Л  Ь Н А Я    З А П И С К А</dc:title>
  <dc:creator>hmv</dc:creator>
  <cp:revision>15</cp:revision>
  <dcterms:created xsi:type="dcterms:W3CDTF">2021-12-01T08:16:00Z</dcterms:created>
  <dcterms:modified xsi:type="dcterms:W3CDTF">2026-02-05T01:11:05Z</dcterms:modified>
  <cp:version>1048576</cp:version>
</cp:coreProperties>
</file>